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3458" w:rsidRPr="00F03D44" w:rsidRDefault="00F03D44" w:rsidP="00F03D44">
      <w:pPr>
        <w:rPr>
          <w:rFonts w:asciiTheme="minorHAnsi" w:eastAsia="Avenir LT 45 Book" w:hAnsiTheme="minorHAnsi" w:cstheme="minorHAnsi"/>
          <w:b/>
          <w:color w:val="943634" w:themeColor="accent2" w:themeShade="BF"/>
          <w:sz w:val="40"/>
          <w:szCs w:val="48"/>
          <w:lang w:val="es-MX"/>
        </w:rPr>
      </w:pPr>
      <w:r>
        <w:rPr>
          <w:rFonts w:asciiTheme="minorHAnsi" w:eastAsia="Avenir LT 45 Book" w:hAnsiTheme="minorHAnsi" w:cstheme="minorHAnsi"/>
          <w:b/>
          <w:bCs/>
          <w:color w:val="943634" w:themeColor="accent2" w:themeShade="BF"/>
          <w:sz w:val="40"/>
          <w:szCs w:val="48"/>
          <w:lang w:val="es-MX"/>
        </w:rPr>
        <w:t xml:space="preserve">    </w:t>
      </w:r>
      <w:r w:rsidR="000751A5">
        <w:rPr>
          <w:rFonts w:asciiTheme="minorHAnsi" w:eastAsia="Avenir LT 45 Book" w:hAnsiTheme="minorHAnsi" w:cstheme="minorHAnsi"/>
          <w:b/>
          <w:bCs/>
          <w:color w:val="943634" w:themeColor="accent2" w:themeShade="BF"/>
          <w:sz w:val="40"/>
          <w:szCs w:val="48"/>
          <w:lang w:val="es-MX"/>
        </w:rPr>
        <w:t xml:space="preserve">                    </w:t>
      </w:r>
      <w:r>
        <w:rPr>
          <w:rFonts w:asciiTheme="minorHAnsi" w:eastAsia="Avenir LT 45 Book" w:hAnsiTheme="minorHAnsi" w:cstheme="minorHAnsi"/>
          <w:b/>
          <w:bCs/>
          <w:color w:val="943634" w:themeColor="accent2" w:themeShade="BF"/>
          <w:sz w:val="40"/>
          <w:szCs w:val="48"/>
          <w:lang w:val="es-MX"/>
        </w:rPr>
        <w:t xml:space="preserve">                            </w:t>
      </w:r>
    </w:p>
    <w:p w:rsidR="004D1868" w:rsidRPr="00E6315C" w:rsidRDefault="004D1868" w:rsidP="004D1868">
      <w:pPr>
        <w:rPr>
          <w:rFonts w:asciiTheme="minorHAnsi" w:eastAsia="Arial" w:hAnsiTheme="minorHAnsi" w:cstheme="minorHAnsi"/>
          <w:b/>
          <w:sz w:val="32"/>
          <w:szCs w:val="24"/>
          <w:lang w:val="es-MX"/>
        </w:rPr>
      </w:pPr>
      <w:r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¡Bienvenido al </w:t>
      </w:r>
      <w:r>
        <w:rPr>
          <w:rFonts w:asciiTheme="minorHAnsi" w:eastAsia="Arial" w:hAnsiTheme="minorHAnsi" w:cstheme="minorHAnsi"/>
          <w:b/>
          <w:sz w:val="32"/>
          <w:szCs w:val="24"/>
          <w:lang w:val="es-MX"/>
        </w:rPr>
        <w:t>1er</w:t>
      </w:r>
      <w:r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 cuaderno de Ejercicio</w:t>
      </w:r>
      <w:r w:rsidR="00854E21">
        <w:rPr>
          <w:rFonts w:asciiTheme="minorHAnsi" w:eastAsia="Arial" w:hAnsiTheme="minorHAnsi" w:cstheme="minorHAnsi"/>
          <w:b/>
          <w:sz w:val="32"/>
          <w:szCs w:val="24"/>
          <w:lang w:val="es-MX"/>
        </w:rPr>
        <w:t>s</w:t>
      </w:r>
      <w:r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 para </w:t>
      </w:r>
      <w:r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24"/>
          <w:lang w:val="es-MX"/>
        </w:rPr>
        <w:t>P</w:t>
      </w:r>
      <w:r w:rsidRPr="004D1868"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24"/>
          <w:lang w:val="es-MX"/>
        </w:rPr>
        <w:t>otenciar tu liderazgo!</w:t>
      </w:r>
    </w:p>
    <w:p w:rsidR="00F53864" w:rsidRPr="00E92713" w:rsidRDefault="00F53864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 w:rsidRPr="00E92713">
        <w:rPr>
          <w:rFonts w:asciiTheme="minorHAnsi" w:eastAsia="Arial" w:hAnsiTheme="minorHAnsi" w:cstheme="minorHAnsi"/>
          <w:sz w:val="24"/>
          <w:szCs w:val="24"/>
          <w:lang w:val="es-MX"/>
        </w:rPr>
        <w:t>Este ejercicio te ayudará a identificar tus creencias y habilidades para la comunicación interpersonal y el liderazgo.</w:t>
      </w:r>
    </w:p>
    <w:p w:rsidR="00113B5C" w:rsidRPr="00E92713" w:rsidRDefault="00113B5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Considéralo como un “trabajo en curso”. Responde las preguntas de la manera más completa  y tendrás la oportunidad de revisar y perfeccionar en el transcurso de las sesiones de la </w:t>
      </w:r>
      <w:proofErr w:type="spellStart"/>
      <w:r w:rsidRPr="00E92713">
        <w:rPr>
          <w:rFonts w:asciiTheme="minorHAnsi" w:eastAsia="Arial" w:hAnsiTheme="minorHAnsi" w:cstheme="minorHAnsi"/>
          <w:sz w:val="24"/>
          <w:szCs w:val="24"/>
          <w:lang w:val="es-MX"/>
        </w:rPr>
        <w:t>Mentoría</w:t>
      </w:r>
      <w:proofErr w:type="spellEnd"/>
      <w:r w:rsidRPr="00E92713">
        <w:rPr>
          <w:rFonts w:asciiTheme="minorHAnsi" w:eastAsia="Arial" w:hAnsiTheme="minorHAnsi" w:cstheme="minorHAnsi"/>
          <w:sz w:val="24"/>
          <w:szCs w:val="24"/>
          <w:lang w:val="es-MX"/>
        </w:rPr>
        <w:t>.</w:t>
      </w:r>
    </w:p>
    <w:p w:rsidR="00113B5C" w:rsidRPr="00E92713" w:rsidRDefault="00113B5C" w:rsidP="00113B5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¡Empecemos! </w:t>
      </w:r>
    </w:p>
    <w:p w:rsidR="00113B5C" w:rsidRPr="00E92713" w:rsidRDefault="00086F57" w:rsidP="00113B5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________________</w:t>
      </w:r>
    </w:p>
    <w:p w:rsidR="00113B5C" w:rsidRDefault="00113B5C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  <w:r w:rsidRPr="008B549A">
        <w:rPr>
          <w:rFonts w:asciiTheme="minorHAnsi" w:eastAsia="Arial" w:hAnsiTheme="minorHAnsi" w:cstheme="minorHAnsi"/>
          <w:i/>
          <w:iCs/>
          <w:color w:val="943634" w:themeColor="accent2" w:themeShade="BF"/>
          <w:sz w:val="24"/>
          <w:szCs w:val="24"/>
          <w:lang w:val="es-MX"/>
        </w:rPr>
        <w:t>PREGUNTA 1.</w:t>
      </w:r>
      <w:r w:rsidRPr="008B549A">
        <w:rPr>
          <w:rFonts w:asciiTheme="minorHAnsi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</w:t>
      </w:r>
      <w:r w:rsidR="007C484D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>¿Quién</w:t>
      </w:r>
      <w:r w:rsidR="00133C9D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>es son</w:t>
      </w:r>
      <w:r w:rsidR="00836353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 xml:space="preserve"> los</w:t>
      </w:r>
      <w:r w:rsidR="00133C9D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 xml:space="preserve"> líderes a </w:t>
      </w:r>
      <w:r w:rsidR="00836353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 xml:space="preserve">quienes </w:t>
      </w:r>
      <w:r w:rsidR="00133C9D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>admira</w:t>
      </w:r>
      <w:r w:rsidR="00836353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>s</w:t>
      </w:r>
      <w:r w:rsidR="00133C9D" w:rsidRPr="008B549A"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  <w:t xml:space="preserve">? </w:t>
      </w:r>
    </w:p>
    <w:p w:rsidR="00B13CED" w:rsidRDefault="00534550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  <w:r w:rsidRPr="00534550">
        <w:rPr>
          <w:rFonts w:asciiTheme="minorHAnsi" w:eastAsia="Times New Roman" w:hAnsiTheme="minorHAnsi" w:cstheme="minorHAnsi"/>
          <w:b/>
          <w:bCs/>
          <w:noProof/>
          <w:color w:val="943634" w:themeColor="accent2" w:themeShade="BF"/>
          <w:sz w:val="24"/>
          <w:szCs w:val="24"/>
          <w:lang w:val="es-ES" w:eastAsia="es-ES"/>
        </w:rPr>
        <w:pict>
          <v:rect id="_x0000_s1026" style="position:absolute;margin-left:7.5pt;margin-top:7.2pt;width:439.5pt;height:67.5pt;z-index:251658240"/>
        </w:pict>
      </w:r>
    </w:p>
    <w:p w:rsidR="00B13CED" w:rsidRDefault="00B13CED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</w:p>
    <w:p w:rsidR="00B13CED" w:rsidRPr="008B549A" w:rsidRDefault="00B13CED" w:rsidP="00113B5C">
      <w:pPr>
        <w:spacing w:after="0"/>
        <w:rPr>
          <w:rFonts w:asciiTheme="minorHAnsi" w:eastAsia="Times New Roman" w:hAnsiTheme="minorHAnsi" w:cstheme="minorHAnsi"/>
          <w:b/>
          <w:bCs/>
          <w:color w:val="943634" w:themeColor="accent2" w:themeShade="BF"/>
          <w:sz w:val="24"/>
          <w:szCs w:val="24"/>
          <w:lang w:val="es-MX"/>
        </w:rPr>
      </w:pPr>
    </w:p>
    <w:p w:rsidR="00113B5C" w:rsidRPr="008B549A" w:rsidRDefault="00113B5C" w:rsidP="00113B5C">
      <w:pPr>
        <w:spacing w:after="0"/>
        <w:rPr>
          <w:rFonts w:asciiTheme="minorHAnsi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13B5C" w:rsidRDefault="00113B5C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PREGUNTA 2.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 </w:t>
      </w:r>
      <w:r w:rsidR="00133C9D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¿Quiénes son líderes que </w:t>
      </w:r>
      <w:r w:rsidR="00836353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>te</w:t>
      </w:r>
      <w:r w:rsidR="00133C9D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 motivan? 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 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(</w:t>
      </w:r>
      <w:r w:rsidR="00133C9D"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Piens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a</w:t>
      </w:r>
      <w:r w:rsidR="007C484D"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en términos generales, pueden ser personas</w:t>
      </w:r>
      <w:r w:rsidR="00133C9D"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 del presente o del pasado, de </w:t>
      </w:r>
      <w:r w:rsidR="00836353"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t</w:t>
      </w:r>
      <w:r w:rsidR="007C484D"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u vida personal o de </w:t>
      </w:r>
      <w:r w:rsidR="00836353"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t</w:t>
      </w: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>u trabajo).</w:t>
      </w: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Default="00534550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  <w:r w:rsidRPr="00534550">
        <w:rPr>
          <w:rFonts w:asciiTheme="minorHAnsi" w:eastAsia="Times New Roman" w:hAnsiTheme="minorHAnsi" w:cstheme="minorHAnsi"/>
          <w:i/>
          <w:noProof/>
          <w:color w:val="943634" w:themeColor="accent2" w:themeShade="BF"/>
          <w:sz w:val="24"/>
          <w:szCs w:val="24"/>
          <w:lang w:val="es-ES" w:eastAsia="es-ES"/>
        </w:rPr>
        <w:pict>
          <v:rect id="_x0000_s1027" style="position:absolute;margin-left:2.5pt;margin-top:.55pt;width:439.5pt;height:137.35pt;z-index:251659264"/>
        </w:pict>
      </w: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B13CED" w:rsidRPr="008B549A" w:rsidRDefault="00B13CED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13B5C" w:rsidRPr="008B549A" w:rsidRDefault="00113B5C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5A3A66" w:rsidRDefault="005A3A66" w:rsidP="005A3A66">
      <w:pPr>
        <w:rPr>
          <w:rFonts w:asciiTheme="minorHAnsi" w:eastAsia="Arial" w:hAnsiTheme="minorHAnsi" w:cstheme="minorHAnsi"/>
          <w:b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lastRenderedPageBreak/>
        <w:t xml:space="preserve">Ahora quiero que ingreses a leer mi artículo </w:t>
      </w:r>
      <w:hyperlink r:id="rId8" w:history="1">
        <w:r w:rsidRPr="008E648C">
          <w:rPr>
            <w:rStyle w:val="Hipervnculo"/>
            <w:rFonts w:asciiTheme="minorHAnsi" w:eastAsia="Arial" w:hAnsiTheme="minorHAnsi" w:cstheme="minorHAnsi"/>
            <w:sz w:val="24"/>
            <w:szCs w:val="24"/>
            <w:lang w:val="es-MX"/>
          </w:rPr>
          <w:t>Habilidades del liderazgo inclusivo</w:t>
        </w:r>
      </w:hyperlink>
      <w:r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y con las definiciones y los atributos del liderazgo, que allí se presentan, respondas las siguientes preguntas:</w:t>
      </w:r>
    </w:p>
    <w:p w:rsidR="00AC3458" w:rsidRDefault="00AC3458" w:rsidP="00AC345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5A3A66" w:rsidRPr="005A3A66" w:rsidRDefault="00113B5C" w:rsidP="005A3A6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</w:pPr>
      <w:r w:rsidRPr="008B549A"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  <w:t xml:space="preserve">PREGUNTA 3.  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¿Cuáles </w:t>
      </w:r>
      <w:r w:rsidR="00836353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son los 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atributos o </w:t>
      </w:r>
      <w:r w:rsidR="00836353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las 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>conductas de liderazgo</w:t>
      </w:r>
      <w:r w:rsidR="00836353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>, que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 admira</w:t>
      </w:r>
      <w:r w:rsidR="00836353"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>s</w:t>
      </w:r>
      <w:r w:rsidRPr="008B549A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 y por qué?</w:t>
      </w:r>
      <w:r w:rsidR="005A3A66">
        <w:rPr>
          <w:rFonts w:asciiTheme="minorHAnsi" w:eastAsia="Times New Roman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 </w:t>
      </w:r>
    </w:p>
    <w:p w:rsidR="00B13CED" w:rsidRDefault="000751A5">
      <w:pPr>
        <w:rPr>
          <w:rFonts w:asciiTheme="minorHAnsi" w:hAnsiTheme="minorHAnsi" w:cstheme="minorHAnsi"/>
          <w:lang w:val="es-MX"/>
        </w:rPr>
      </w:pPr>
      <w:r w:rsidRPr="0069752F">
        <w:rPr>
          <w:rFonts w:asciiTheme="minorHAnsi" w:eastAsia="Arial" w:hAnsiTheme="minorHAnsi" w:cstheme="minorHAnsi"/>
          <w:b/>
          <w:color w:val="943634" w:themeColor="accent2" w:themeShade="BF"/>
          <w:sz w:val="24"/>
          <w:szCs w:val="24"/>
          <w:lang w:val="es-MX"/>
        </w:rPr>
        <w:t>Tabla 1: Líderes y atributos de liderazgo</w:t>
      </w:r>
    </w:p>
    <w:p w:rsidR="00B13CED" w:rsidRPr="00AC3458" w:rsidRDefault="00B13CED">
      <w:pPr>
        <w:rPr>
          <w:rFonts w:asciiTheme="minorHAnsi" w:hAnsiTheme="minorHAnsi" w:cstheme="minorHAnsi"/>
          <w:lang w:val="es-ES"/>
        </w:rPr>
      </w:pPr>
    </w:p>
    <w:tbl>
      <w:tblPr>
        <w:tblStyle w:val="a"/>
        <w:tblpPr w:leftFromText="141" w:rightFromText="141" w:vertAnchor="page" w:horzAnchor="margin" w:tblpY="5781"/>
        <w:tblW w:w="9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ABF8F" w:themeFill="accent6" w:themeFillTint="99"/>
        <w:tblLayout w:type="fixed"/>
        <w:tblLook w:val="0600"/>
      </w:tblPr>
      <w:tblGrid>
        <w:gridCol w:w="3720"/>
        <w:gridCol w:w="6240"/>
      </w:tblGrid>
      <w:tr w:rsidR="005A3A66" w:rsidRPr="005A3A66" w:rsidTr="005A3A66"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854E21" w:rsidRDefault="005A3A66" w:rsidP="005A3A66">
            <w:pPr>
              <w:spacing w:line="387" w:lineRule="auto"/>
              <w:rPr>
                <w:rFonts w:asciiTheme="minorHAnsi" w:hAnsiTheme="minorHAnsi" w:cstheme="minorHAnsi"/>
                <w:color w:val="943634" w:themeColor="accent2" w:themeShade="BF"/>
                <w:lang w:val="es-MX"/>
              </w:rPr>
            </w:pPr>
            <w:r w:rsidRPr="00854E21">
              <w:rPr>
                <w:rFonts w:asciiTheme="minorHAnsi" w:eastAsia="Arial" w:hAnsiTheme="minorHAnsi" w:cstheme="minorHAnsi"/>
                <w:b/>
                <w:bCs/>
                <w:color w:val="943634" w:themeColor="accent2" w:themeShade="BF"/>
                <w:sz w:val="24"/>
                <w:shd w:val="clear" w:color="auto" w:fill="BFBFBF"/>
                <w:lang w:val="es-MX"/>
              </w:rPr>
              <w:t>Líder(es)</w:t>
            </w:r>
          </w:p>
        </w:tc>
        <w:tc>
          <w:tcPr>
            <w:tcW w:w="6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854E21" w:rsidRDefault="005A3A66" w:rsidP="005A3A66">
            <w:pPr>
              <w:spacing w:line="387" w:lineRule="auto"/>
              <w:rPr>
                <w:rFonts w:asciiTheme="minorHAnsi" w:hAnsiTheme="minorHAnsi" w:cstheme="minorHAnsi"/>
                <w:color w:val="943634" w:themeColor="accent2" w:themeShade="BF"/>
                <w:lang w:val="es-MX"/>
              </w:rPr>
            </w:pPr>
            <w:r w:rsidRPr="00854E21">
              <w:rPr>
                <w:rFonts w:asciiTheme="minorHAnsi" w:eastAsia="Arial" w:hAnsiTheme="minorHAnsi" w:cstheme="minorHAnsi"/>
                <w:b/>
                <w:bCs/>
                <w:color w:val="943634" w:themeColor="accent2" w:themeShade="BF"/>
                <w:sz w:val="24"/>
                <w:shd w:val="clear" w:color="auto" w:fill="BFBFBF"/>
                <w:lang w:val="es-MX"/>
              </w:rPr>
              <w:t>Atributos o conductas de liderazgo</w:t>
            </w:r>
          </w:p>
        </w:tc>
      </w:tr>
      <w:tr w:rsidR="005A3A66" w:rsidRPr="005A3A66" w:rsidTr="005A3A66">
        <w:tc>
          <w:tcPr>
            <w:tcW w:w="3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E92713" w:rsidRDefault="005A3A66" w:rsidP="005A3A66">
            <w:pPr>
              <w:rPr>
                <w:rFonts w:asciiTheme="minorHAnsi" w:hAnsiTheme="minorHAnsi" w:cstheme="minorHAnsi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Ejemplo: Mi Profesora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Atributos: Responsabilidad, Humildad, Valor.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Conducta: Tiene un sentido de la responsabilidad muy grande.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Comparte sus ideas libremente y respeta a todos por igual.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 xml:space="preserve">Es humilde, no hace alarde de sus conocimientos y es valiente ante los desafíos. 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:rsidR="00B13CED" w:rsidRDefault="00B13CED">
      <w:pPr>
        <w:rPr>
          <w:rFonts w:asciiTheme="minorHAnsi" w:hAnsiTheme="minorHAnsi" w:cstheme="minorHAnsi"/>
          <w:lang w:val="es-MX"/>
        </w:rPr>
      </w:pPr>
    </w:p>
    <w:p w:rsidR="00AC3458" w:rsidRDefault="00AC3458">
      <w:pPr>
        <w:rPr>
          <w:rFonts w:asciiTheme="minorHAnsi" w:eastAsia="Arial" w:hAnsiTheme="minorHAnsi" w:cstheme="minorHAnsi"/>
          <w:bCs/>
          <w:i/>
          <w:color w:val="943634" w:themeColor="accent2" w:themeShade="BF"/>
          <w:sz w:val="24"/>
          <w:lang w:val="es-MX"/>
        </w:rPr>
      </w:pPr>
    </w:p>
    <w:p w:rsidR="00ED7F54" w:rsidRPr="008B549A" w:rsidRDefault="00836353">
      <w:pPr>
        <w:rPr>
          <w:rFonts w:asciiTheme="minorHAnsi" w:hAnsiTheme="minorHAnsi" w:cstheme="minorHAnsi"/>
          <w:i/>
          <w:color w:val="943634" w:themeColor="accent2" w:themeShade="BF"/>
          <w:lang w:val="es-MX"/>
        </w:rPr>
      </w:pPr>
      <w:r w:rsidRPr="0069752F">
        <w:rPr>
          <w:rFonts w:asciiTheme="minorHAnsi" w:eastAsia="Arial" w:hAnsiTheme="minorHAnsi" w:cstheme="minorHAnsi"/>
          <w:bCs/>
          <w:i/>
          <w:color w:val="943634" w:themeColor="accent2" w:themeShade="BF"/>
          <w:sz w:val="24"/>
          <w:lang w:val="es-MX"/>
        </w:rPr>
        <w:t>PREGUNTA 4</w:t>
      </w:r>
      <w:r w:rsidR="00133C9D" w:rsidRPr="008B549A">
        <w:rPr>
          <w:rFonts w:asciiTheme="minorHAnsi" w:eastAsia="Arial" w:hAnsiTheme="minorHAnsi" w:cstheme="minorHAnsi"/>
          <w:b/>
          <w:bCs/>
          <w:i/>
          <w:color w:val="943634" w:themeColor="accent2" w:themeShade="BF"/>
          <w:sz w:val="24"/>
          <w:lang w:val="es-MX"/>
        </w:rPr>
        <w:t xml:space="preserve">. ¿Cuál es </w:t>
      </w:r>
      <w:r w:rsidRPr="008B549A">
        <w:rPr>
          <w:rFonts w:asciiTheme="minorHAnsi" w:eastAsia="Arial" w:hAnsiTheme="minorHAnsi" w:cstheme="minorHAnsi"/>
          <w:b/>
          <w:bCs/>
          <w:i/>
          <w:color w:val="943634" w:themeColor="accent2" w:themeShade="BF"/>
          <w:sz w:val="24"/>
          <w:lang w:val="es-MX"/>
        </w:rPr>
        <w:t>t</w:t>
      </w:r>
      <w:r w:rsidR="007C484D" w:rsidRPr="008B549A">
        <w:rPr>
          <w:rFonts w:asciiTheme="minorHAnsi" w:eastAsia="Arial" w:hAnsiTheme="minorHAnsi" w:cstheme="minorHAnsi"/>
          <w:b/>
          <w:bCs/>
          <w:i/>
          <w:color w:val="943634" w:themeColor="accent2" w:themeShade="BF"/>
          <w:sz w:val="24"/>
          <w:lang w:val="es-MX"/>
        </w:rPr>
        <w:t>u visión sobre el liderazgo? Llena la Tabla 2.</w:t>
      </w:r>
    </w:p>
    <w:p w:rsidR="00686B54" w:rsidRDefault="00836353" w:rsidP="00836353">
      <w:pPr>
        <w:spacing w:after="0"/>
        <w:ind w:left="720"/>
        <w:contextualSpacing/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</w:pPr>
      <w:r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4.1 </w:t>
      </w:r>
      <w:r w:rsidR="00681D26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¿Qué tipo de líder quiere</w:t>
      </w:r>
      <w:r w:rsidR="00854E21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s</w:t>
      </w:r>
      <w:r w:rsidR="00133C9D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 ser, por </w:t>
      </w:r>
      <w:r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t</w:t>
      </w:r>
      <w:r w:rsidR="00E91A5A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u bie</w:t>
      </w:r>
      <w:r w:rsidR="00133C9D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n y por el de las personas que </w:t>
      </w:r>
      <w:r w:rsidR="00854E21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te</w:t>
      </w:r>
      <w:r w:rsidR="00E91A5A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 rodean</w:t>
      </w:r>
      <w:r w:rsidR="00681D26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?</w:t>
      </w:r>
      <w:r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 </w:t>
      </w:r>
    </w:p>
    <w:p w:rsidR="00ED7F54" w:rsidRPr="00686B54" w:rsidRDefault="00686B54" w:rsidP="00836353">
      <w:pPr>
        <w:spacing w:after="0"/>
        <w:ind w:left="720"/>
        <w:contextualSpacing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lang w:val="es-MX"/>
        </w:rPr>
      </w:pPr>
      <w:r>
        <w:rPr>
          <w:rFonts w:asciiTheme="minorHAnsi" w:eastAsia="Arial" w:hAnsiTheme="minorHAnsi" w:cstheme="minorHAnsi"/>
          <w:i/>
          <w:color w:val="943634" w:themeColor="accent2" w:themeShade="BF"/>
          <w:sz w:val="24"/>
          <w:lang w:val="es-MX"/>
        </w:rPr>
        <w:t>(</w:t>
      </w:r>
      <w:proofErr w:type="gramStart"/>
      <w:r w:rsidR="00836353" w:rsidRPr="00686B54">
        <w:rPr>
          <w:rFonts w:asciiTheme="minorHAnsi" w:eastAsia="Arial" w:hAnsiTheme="minorHAnsi" w:cstheme="minorHAnsi"/>
          <w:i/>
          <w:color w:val="943634" w:themeColor="accent2" w:themeShade="BF"/>
          <w:sz w:val="24"/>
          <w:lang w:val="es-MX"/>
        </w:rPr>
        <w:t>piensa</w:t>
      </w:r>
      <w:proofErr w:type="gramEnd"/>
      <w:r w:rsidR="00836353" w:rsidRPr="00686B54">
        <w:rPr>
          <w:rFonts w:asciiTheme="minorHAnsi" w:eastAsia="Arial" w:hAnsiTheme="minorHAnsi" w:cstheme="minorHAnsi"/>
          <w:i/>
          <w:color w:val="943634" w:themeColor="accent2" w:themeShade="BF"/>
          <w:sz w:val="24"/>
          <w:lang w:val="es-MX"/>
        </w:rPr>
        <w:t xml:space="preserve"> en los atributos de liderazgo que mencionas en la Tabla 1 y en la forma en la que podrías demostrarlos mejor ya sea en el trabajo, en tu formación o en tu vida personal</w:t>
      </w:r>
      <w:r w:rsidRPr="00686B54">
        <w:rPr>
          <w:rFonts w:asciiTheme="minorHAnsi" w:eastAsia="Arial" w:hAnsiTheme="minorHAnsi" w:cstheme="minorHAnsi"/>
          <w:i/>
          <w:color w:val="943634" w:themeColor="accent2" w:themeShade="BF"/>
          <w:sz w:val="24"/>
          <w:lang w:val="es-MX"/>
        </w:rPr>
        <w:t>)</w:t>
      </w:r>
      <w:r w:rsidR="00836353" w:rsidRPr="00686B54">
        <w:rPr>
          <w:rFonts w:asciiTheme="minorHAnsi" w:eastAsia="Arial" w:hAnsiTheme="minorHAnsi" w:cstheme="minorHAnsi"/>
          <w:i/>
          <w:color w:val="943634" w:themeColor="accent2" w:themeShade="BF"/>
          <w:sz w:val="24"/>
          <w:lang w:val="es-MX"/>
        </w:rPr>
        <w:t xml:space="preserve">. </w:t>
      </w:r>
    </w:p>
    <w:p w:rsidR="00703530" w:rsidRPr="008B549A" w:rsidRDefault="00534550" w:rsidP="00703530">
      <w:pPr>
        <w:spacing w:after="0"/>
        <w:contextualSpacing/>
        <w:rPr>
          <w:rFonts w:asciiTheme="minorHAnsi" w:eastAsia="Arial" w:hAnsiTheme="minorHAnsi" w:cstheme="minorHAnsi"/>
          <w:color w:val="943634" w:themeColor="accent2" w:themeShade="BF"/>
          <w:sz w:val="24"/>
          <w:lang w:val="es-MX"/>
        </w:rPr>
      </w:pPr>
      <w:r w:rsidRPr="00534550">
        <w:rPr>
          <w:rFonts w:asciiTheme="minorHAnsi" w:eastAsia="Arial" w:hAnsiTheme="minorHAnsi" w:cstheme="minorHAnsi"/>
          <w:noProof/>
          <w:color w:val="943634" w:themeColor="accent2" w:themeShade="BF"/>
          <w:sz w:val="24"/>
          <w:lang w:val="es-ES" w:eastAsia="es-ES"/>
        </w:rPr>
        <w:pict>
          <v:rect id="_x0000_s1029" style="position:absolute;margin-left:.5pt;margin-top:9.85pt;width:453pt;height:93pt;z-index:-251659265"/>
        </w:pict>
      </w:r>
    </w:p>
    <w:p w:rsidR="00703530" w:rsidRPr="008B549A" w:rsidRDefault="00703530" w:rsidP="00703530">
      <w:pPr>
        <w:spacing w:after="0"/>
        <w:contextualSpacing/>
        <w:rPr>
          <w:rFonts w:asciiTheme="minorHAnsi" w:eastAsia="Arial" w:hAnsiTheme="minorHAnsi" w:cstheme="minorHAnsi"/>
          <w:color w:val="943634" w:themeColor="accent2" w:themeShade="BF"/>
          <w:sz w:val="24"/>
          <w:lang w:val="es-MX"/>
        </w:rPr>
      </w:pPr>
    </w:p>
    <w:p w:rsidR="00703530" w:rsidRPr="008B549A" w:rsidRDefault="005A3A66" w:rsidP="005A3A66">
      <w:pPr>
        <w:spacing w:after="0"/>
        <w:contextualSpacing/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</w:pPr>
      <w:r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  </w:t>
      </w:r>
      <w:r w:rsidR="00836353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Quiero ser…</w:t>
      </w:r>
      <w:proofErr w:type="gramStart"/>
      <w:r w:rsidR="00836353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>..</w:t>
      </w:r>
      <w:proofErr w:type="gramEnd"/>
      <w:r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  <w:t xml:space="preserve"> </w:t>
      </w:r>
    </w:p>
    <w:p w:rsidR="00836353" w:rsidRPr="008B549A" w:rsidRDefault="00836353" w:rsidP="00836353">
      <w:pPr>
        <w:spacing w:after="0"/>
        <w:ind w:firstLine="720"/>
        <w:contextualSpacing/>
        <w:rPr>
          <w:rFonts w:asciiTheme="minorHAnsi" w:eastAsia="Arial" w:hAnsiTheme="minorHAnsi" w:cstheme="minorHAnsi"/>
          <w:b/>
          <w:color w:val="943634" w:themeColor="accent2" w:themeShade="BF"/>
          <w:sz w:val="24"/>
          <w:lang w:val="es-MX"/>
        </w:rPr>
      </w:pPr>
    </w:p>
    <w:p w:rsidR="00703530" w:rsidRPr="008B549A" w:rsidRDefault="00703530" w:rsidP="00703530">
      <w:pPr>
        <w:spacing w:after="0"/>
        <w:contextualSpacing/>
        <w:rPr>
          <w:rFonts w:asciiTheme="minorHAnsi" w:eastAsia="Times New Roman" w:hAnsiTheme="minorHAnsi" w:cstheme="minorHAnsi"/>
          <w:color w:val="943634" w:themeColor="accent2" w:themeShade="BF"/>
          <w:sz w:val="24"/>
          <w:lang w:val="es-MX"/>
        </w:rPr>
      </w:pPr>
    </w:p>
    <w:p w:rsidR="00AE404E" w:rsidRPr="00E92713" w:rsidRDefault="00AE404E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AE404E" w:rsidRPr="00E92713" w:rsidRDefault="00AE404E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AE404E" w:rsidRPr="00E92713" w:rsidRDefault="00AE404E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E648C" w:rsidRPr="00E92713" w:rsidRDefault="005A3A66" w:rsidP="008E648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lastRenderedPageBreak/>
        <w:t>Quiero</w:t>
      </w:r>
      <w:r w:rsidR="008E648C"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darte estas </w:t>
      </w:r>
      <w:r w:rsidR="008E648C" w:rsidRPr="00E92713">
        <w:rPr>
          <w:rFonts w:asciiTheme="minorHAnsi" w:eastAsia="Arial" w:hAnsiTheme="minorHAnsi" w:cstheme="minorHAnsi"/>
          <w:b/>
          <w:sz w:val="24"/>
          <w:szCs w:val="24"/>
          <w:lang w:val="es-MX"/>
        </w:rPr>
        <w:t>5 claves</w:t>
      </w:r>
      <w:r w:rsidR="008E648C"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</w:t>
      </w:r>
      <w:r w:rsidR="008E648C" w:rsidRPr="00E92713">
        <w:rPr>
          <w:rFonts w:asciiTheme="minorHAnsi" w:eastAsia="Arial" w:hAnsiTheme="minorHAnsi" w:cstheme="minorHAnsi"/>
          <w:b/>
          <w:sz w:val="24"/>
          <w:szCs w:val="24"/>
          <w:lang w:val="es-MX"/>
        </w:rPr>
        <w:t>de los Estereotipos</w:t>
      </w:r>
      <w:r w:rsidR="008E648C"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, que la organización </w:t>
      </w:r>
      <w:hyperlink r:id="rId9" w:history="1">
        <w:proofErr w:type="spellStart"/>
        <w:r w:rsidR="008E648C" w:rsidRPr="00086F57">
          <w:rPr>
            <w:rStyle w:val="Hipervnculo"/>
            <w:rFonts w:asciiTheme="minorHAnsi" w:eastAsia="Arial" w:hAnsiTheme="minorHAnsi" w:cstheme="minorHAnsi"/>
            <w:sz w:val="24"/>
            <w:szCs w:val="24"/>
            <w:lang w:val="es-MX"/>
          </w:rPr>
          <w:t>Catalyst</w:t>
        </w:r>
        <w:proofErr w:type="spellEnd"/>
      </w:hyperlink>
      <w:r w:rsidR="008E648C"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 difunde en relación al liderazgo inclusivo y para que al realizar el ejercicio, lo hagas con total confianza y compromiso contigo mismo.</w:t>
      </w:r>
    </w:p>
    <w:p w:rsidR="008E648C" w:rsidRPr="00086F57" w:rsidRDefault="008E648C" w:rsidP="008E648C">
      <w:pPr>
        <w:numPr>
          <w:ilvl w:val="0"/>
          <w:numId w:val="13"/>
        </w:numPr>
        <w:spacing w:after="0"/>
        <w:ind w:hanging="359"/>
        <w:contextualSpacing/>
        <w:jc w:val="both"/>
        <w:rPr>
          <w:rFonts w:asciiTheme="minorHAnsi" w:eastAsia="Arial" w:hAnsiTheme="minorHAnsi" w:cstheme="minorHAnsi"/>
          <w:i/>
          <w:sz w:val="24"/>
          <w:szCs w:val="24"/>
          <w:lang w:val="es-MX"/>
        </w:rPr>
      </w:pPr>
      <w:r w:rsidRPr="00086F57">
        <w:rPr>
          <w:rFonts w:asciiTheme="minorHAnsi" w:eastAsia="Arial" w:hAnsiTheme="minorHAnsi" w:cstheme="minorHAnsi"/>
          <w:i/>
          <w:sz w:val="24"/>
          <w:szCs w:val="24"/>
          <w:lang w:val="es-MX"/>
        </w:rPr>
        <w:t>Todos tenemos sesgos inconscientes: Eso no nos hace malas personas, nos hace humanos.</w:t>
      </w:r>
    </w:p>
    <w:p w:rsidR="008E648C" w:rsidRPr="00086F57" w:rsidRDefault="008E648C" w:rsidP="008E648C">
      <w:pPr>
        <w:numPr>
          <w:ilvl w:val="0"/>
          <w:numId w:val="13"/>
        </w:numPr>
        <w:spacing w:after="0"/>
        <w:ind w:hanging="359"/>
        <w:contextualSpacing/>
        <w:jc w:val="both"/>
        <w:rPr>
          <w:rFonts w:asciiTheme="minorHAnsi" w:eastAsia="Arial" w:hAnsiTheme="minorHAnsi" w:cstheme="minorHAnsi"/>
          <w:i/>
          <w:sz w:val="24"/>
          <w:szCs w:val="24"/>
          <w:lang w:val="es-MX"/>
        </w:rPr>
      </w:pPr>
      <w:r w:rsidRPr="00086F57">
        <w:rPr>
          <w:rFonts w:asciiTheme="minorHAnsi" w:eastAsia="Arial" w:hAnsiTheme="minorHAnsi" w:cstheme="minorHAnsi"/>
          <w:i/>
          <w:sz w:val="24"/>
          <w:szCs w:val="24"/>
          <w:lang w:val="es-MX"/>
        </w:rPr>
        <w:t xml:space="preserve">Los estereotipos afectan a todos, tanto a hombres </w:t>
      </w:r>
      <w:r w:rsidRPr="00086F57">
        <w:rPr>
          <w:rFonts w:asciiTheme="minorHAnsi" w:eastAsia="Arial" w:hAnsiTheme="minorHAnsi" w:cstheme="minorHAnsi"/>
          <w:i/>
          <w:iCs/>
          <w:sz w:val="24"/>
          <w:szCs w:val="24"/>
          <w:lang w:val="es-MX"/>
        </w:rPr>
        <w:t xml:space="preserve">como a </w:t>
      </w:r>
      <w:r w:rsidRPr="00086F57">
        <w:rPr>
          <w:rFonts w:asciiTheme="minorHAnsi" w:eastAsia="Arial" w:hAnsiTheme="minorHAnsi" w:cstheme="minorHAnsi"/>
          <w:i/>
          <w:sz w:val="24"/>
          <w:szCs w:val="24"/>
          <w:lang w:val="es-MX"/>
        </w:rPr>
        <w:t>mujeres.</w:t>
      </w:r>
    </w:p>
    <w:p w:rsidR="008E648C" w:rsidRPr="00086F57" w:rsidRDefault="008E648C" w:rsidP="008E648C">
      <w:pPr>
        <w:numPr>
          <w:ilvl w:val="0"/>
          <w:numId w:val="13"/>
        </w:numPr>
        <w:spacing w:after="0"/>
        <w:ind w:hanging="359"/>
        <w:contextualSpacing/>
        <w:jc w:val="both"/>
        <w:rPr>
          <w:rFonts w:asciiTheme="minorHAnsi" w:eastAsia="Arial" w:hAnsiTheme="minorHAnsi" w:cstheme="minorHAnsi"/>
          <w:i/>
          <w:sz w:val="24"/>
          <w:szCs w:val="24"/>
          <w:lang w:val="es-MX"/>
        </w:rPr>
      </w:pPr>
      <w:r w:rsidRPr="00086F57">
        <w:rPr>
          <w:rFonts w:asciiTheme="minorHAnsi" w:eastAsia="Arial" w:hAnsiTheme="minorHAnsi" w:cstheme="minorHAnsi"/>
          <w:i/>
          <w:sz w:val="24"/>
          <w:szCs w:val="24"/>
          <w:lang w:val="es-MX"/>
        </w:rPr>
        <w:t>Incluso si de manera consciente rechazamos los estereotipos, dadas las asociaciones que hacemos de manera inconsciente, estos tienen un impacto en nuestra conducta y nuestras acciones.</w:t>
      </w:r>
    </w:p>
    <w:p w:rsidR="00AC3458" w:rsidRPr="00F03D44" w:rsidRDefault="008E648C" w:rsidP="00AC3458">
      <w:pPr>
        <w:numPr>
          <w:ilvl w:val="0"/>
          <w:numId w:val="13"/>
        </w:numPr>
        <w:spacing w:after="0"/>
        <w:ind w:hanging="359"/>
        <w:contextualSpacing/>
        <w:jc w:val="both"/>
        <w:rPr>
          <w:rFonts w:asciiTheme="minorHAnsi" w:eastAsia="Arial" w:hAnsiTheme="minorHAnsi" w:cstheme="minorHAnsi"/>
          <w:i/>
          <w:sz w:val="24"/>
          <w:szCs w:val="24"/>
          <w:lang w:val="es-MX"/>
        </w:rPr>
      </w:pPr>
      <w:r w:rsidRPr="00F03D44">
        <w:rPr>
          <w:rFonts w:asciiTheme="minorHAnsi" w:eastAsia="Arial" w:hAnsiTheme="minorHAnsi" w:cstheme="minorHAnsi"/>
          <w:i/>
          <w:sz w:val="24"/>
          <w:szCs w:val="24"/>
          <w:lang w:val="es-MX"/>
        </w:rPr>
        <w:t>Todos podemos ser un “otro” a veces, y los líderes incluyentes lo saben, lo entienden y muestran empatía.</w:t>
      </w:r>
    </w:p>
    <w:p w:rsidR="00AC3458" w:rsidRPr="00086F57" w:rsidRDefault="00AC3458" w:rsidP="00AC3458">
      <w:pPr>
        <w:spacing w:after="0"/>
        <w:contextualSpacing/>
        <w:jc w:val="both"/>
        <w:rPr>
          <w:rFonts w:asciiTheme="minorHAnsi" w:eastAsia="Arial" w:hAnsiTheme="minorHAnsi" w:cstheme="minorHAnsi"/>
          <w:i/>
          <w:sz w:val="24"/>
          <w:szCs w:val="24"/>
          <w:lang w:val="es-MX"/>
        </w:rPr>
      </w:pPr>
    </w:p>
    <w:p w:rsidR="008E648C" w:rsidRPr="00E92713" w:rsidRDefault="008E648C" w:rsidP="008E648C">
      <w:pPr>
        <w:numPr>
          <w:ilvl w:val="0"/>
          <w:numId w:val="13"/>
        </w:numPr>
        <w:spacing w:after="0"/>
        <w:ind w:hanging="359"/>
        <w:contextualSpacing/>
        <w:jc w:val="both"/>
        <w:rPr>
          <w:rFonts w:asciiTheme="minorHAnsi" w:eastAsia="Arial" w:hAnsiTheme="minorHAnsi" w:cstheme="minorHAnsi"/>
          <w:sz w:val="24"/>
          <w:szCs w:val="24"/>
          <w:lang w:val="es-MX"/>
        </w:rPr>
      </w:pPr>
      <w:r w:rsidRPr="00086F57">
        <w:rPr>
          <w:rFonts w:asciiTheme="minorHAnsi" w:eastAsia="Arial" w:hAnsiTheme="minorHAnsi" w:cstheme="minorHAnsi"/>
          <w:i/>
          <w:sz w:val="24"/>
          <w:szCs w:val="24"/>
          <w:lang w:val="es-MX"/>
        </w:rPr>
        <w:t>Los líderes incluyentes saben que reconocer y esforzarse por superar sesgos y estereotipos puede ser todo un desafío, pero vale la pena el esfuerzo</w:t>
      </w:r>
      <w:r w:rsidRPr="00E92713">
        <w:rPr>
          <w:rFonts w:asciiTheme="minorHAnsi" w:eastAsia="Arial" w:hAnsiTheme="minorHAnsi" w:cstheme="minorHAnsi"/>
          <w:sz w:val="24"/>
          <w:szCs w:val="24"/>
          <w:lang w:val="es-MX"/>
        </w:rPr>
        <w:t>.</w:t>
      </w:r>
    </w:p>
    <w:p w:rsidR="00AE404E" w:rsidRDefault="00AE404E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F03D44" w:rsidRPr="00E92713" w:rsidRDefault="00F03D44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8E648C" w:rsidRDefault="005A3A66" w:rsidP="008E648C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>
        <w:rPr>
          <w:rFonts w:asciiTheme="minorHAnsi" w:hAnsiTheme="minorHAnsi" w:cstheme="minorHAnsi"/>
          <w:sz w:val="24"/>
          <w:szCs w:val="24"/>
          <w:lang w:val="es-MX"/>
        </w:rPr>
        <w:t>A</w:t>
      </w:r>
      <w:r w:rsidRPr="00E92713">
        <w:rPr>
          <w:rFonts w:asciiTheme="minorHAnsi" w:hAnsiTheme="minorHAnsi" w:cstheme="minorHAnsi"/>
          <w:sz w:val="24"/>
          <w:szCs w:val="24"/>
          <w:lang w:val="es-MX"/>
        </w:rPr>
        <w:t>spiro</w:t>
      </w:r>
      <w:r w:rsidR="008E648C"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 que pienses</w:t>
      </w:r>
      <w:r>
        <w:rPr>
          <w:rFonts w:asciiTheme="minorHAnsi" w:hAnsiTheme="minorHAnsi" w:cstheme="minorHAnsi"/>
          <w:sz w:val="24"/>
          <w:szCs w:val="24"/>
          <w:lang w:val="es-MX"/>
        </w:rPr>
        <w:t>,</w:t>
      </w:r>
      <w:r w:rsidR="008E648C"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 en alguna ocasión</w:t>
      </w:r>
      <w:r>
        <w:rPr>
          <w:rFonts w:asciiTheme="minorHAnsi" w:hAnsiTheme="minorHAnsi" w:cstheme="minorHAnsi"/>
          <w:sz w:val="24"/>
          <w:szCs w:val="24"/>
          <w:lang w:val="es-MX"/>
        </w:rPr>
        <w:t>,</w:t>
      </w:r>
      <w:r w:rsidR="008E648C"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 que hayas experimentado</w:t>
      </w:r>
      <w:r>
        <w:rPr>
          <w:rFonts w:asciiTheme="minorHAnsi" w:hAnsiTheme="minorHAnsi" w:cstheme="minorHAnsi"/>
          <w:sz w:val="24"/>
          <w:szCs w:val="24"/>
          <w:lang w:val="es-MX"/>
        </w:rPr>
        <w:t>,</w:t>
      </w:r>
      <w:r w:rsidR="008E648C"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 que estabas siendo juzgado o juzgada</w:t>
      </w:r>
      <w:r>
        <w:rPr>
          <w:rFonts w:asciiTheme="minorHAnsi" w:hAnsiTheme="minorHAnsi" w:cstheme="minorHAnsi"/>
          <w:sz w:val="24"/>
          <w:szCs w:val="24"/>
          <w:lang w:val="es-MX"/>
        </w:rPr>
        <w:t>,</w:t>
      </w:r>
      <w:r w:rsidR="008E648C"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 o que alguien de tu entorno</w:t>
      </w:r>
      <w:r>
        <w:rPr>
          <w:rFonts w:asciiTheme="minorHAnsi" w:hAnsiTheme="minorHAnsi" w:cstheme="minorHAnsi"/>
          <w:sz w:val="24"/>
          <w:szCs w:val="24"/>
          <w:lang w:val="es-MX"/>
        </w:rPr>
        <w:t>,</w:t>
      </w:r>
      <w:r w:rsidR="008E648C"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 lo experimentara por sesgos, estereotipos o por simplemente ser “otro” diferente. </w:t>
      </w:r>
    </w:p>
    <w:p w:rsidR="00DB1B15" w:rsidRDefault="00DB1B15" w:rsidP="00DB1B15">
      <w:pPr>
        <w:contextualSpacing/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:rsidR="00AC3458" w:rsidRDefault="000240CE" w:rsidP="00F03D44">
      <w:pPr>
        <w:contextualSpacing/>
        <w:rPr>
          <w:rFonts w:asciiTheme="minorHAnsi" w:eastAsia="Times New Roman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Y t</w:t>
      </w:r>
      <w:r w:rsidR="00DB1B15" w:rsidRPr="00E92713">
        <w:rPr>
          <w:rFonts w:asciiTheme="minorHAnsi" w:eastAsia="Arial" w:hAnsiTheme="minorHAnsi" w:cstheme="minorHAnsi"/>
          <w:sz w:val="24"/>
          <w:szCs w:val="24"/>
          <w:lang w:val="es-MX"/>
        </w:rPr>
        <w:t xml:space="preserve">e propongo, que durante la semana, </w:t>
      </w:r>
      <w:r w:rsidR="00DB1B15" w:rsidRPr="0069752F">
        <w:rPr>
          <w:rFonts w:asciiTheme="minorHAnsi" w:eastAsia="Arial" w:hAnsiTheme="minorHAnsi" w:cstheme="minorHAnsi"/>
          <w:color w:val="943634" w:themeColor="accent2" w:themeShade="BF"/>
          <w:sz w:val="24"/>
          <w:szCs w:val="24"/>
          <w:lang w:val="es-MX"/>
        </w:rPr>
        <w:t>identifiques tus propios sesgos, prejuicios, en relación a las personas y que anotes los sesgos encontrados e identifiques los atributos de liderazgo que hacen falta fortalecer:</w:t>
      </w:r>
    </w:p>
    <w:p w:rsidR="00AC3458" w:rsidRDefault="00AC3458" w:rsidP="00DB1B15">
      <w:pPr>
        <w:spacing w:after="0"/>
        <w:ind w:left="1440"/>
        <w:contextualSpacing/>
        <w:rPr>
          <w:rFonts w:asciiTheme="minorHAnsi" w:eastAsia="Times New Roman" w:hAnsiTheme="minorHAnsi" w:cstheme="minorHAnsi"/>
          <w:sz w:val="24"/>
          <w:szCs w:val="24"/>
          <w:lang w:val="es-MX"/>
        </w:rPr>
      </w:pPr>
    </w:p>
    <w:tbl>
      <w:tblPr>
        <w:tblStyle w:val="a1"/>
        <w:tblpPr w:leftFromText="141" w:rightFromText="141" w:vertAnchor="text" w:horzAnchor="margin" w:tblpY="43"/>
        <w:tblW w:w="1022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ABF8F" w:themeFill="accent6" w:themeFillTint="99"/>
        <w:tblLayout w:type="fixed"/>
        <w:tblLook w:val="0600"/>
      </w:tblPr>
      <w:tblGrid>
        <w:gridCol w:w="5025"/>
        <w:gridCol w:w="5195"/>
      </w:tblGrid>
      <w:tr w:rsidR="005A3A66" w:rsidRPr="00E92713" w:rsidTr="005A3A66">
        <w:trPr>
          <w:trHeight w:val="1337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8B549A" w:rsidRDefault="005A3A66" w:rsidP="005A3A66">
            <w:pPr>
              <w:spacing w:line="387" w:lineRule="auto"/>
              <w:rPr>
                <w:rFonts w:asciiTheme="minorHAnsi" w:hAnsiTheme="minorHAnsi" w:cstheme="minorHAnsi"/>
                <w:color w:val="632423" w:themeColor="accent2" w:themeShade="80"/>
                <w:lang w:val="es-MX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632423" w:themeColor="accent2" w:themeShade="80"/>
                <w:sz w:val="24"/>
                <w:shd w:val="clear" w:color="auto" w:fill="BFBFBF"/>
                <w:lang w:val="es-MX"/>
              </w:rPr>
              <w:t>S</w:t>
            </w:r>
            <w:r w:rsidRPr="008B549A">
              <w:rPr>
                <w:rFonts w:asciiTheme="minorHAnsi" w:eastAsia="Arial" w:hAnsiTheme="minorHAnsi" w:cstheme="minorHAnsi"/>
                <w:b/>
                <w:bCs/>
                <w:color w:val="632423" w:themeColor="accent2" w:themeShade="80"/>
                <w:sz w:val="24"/>
                <w:shd w:val="clear" w:color="auto" w:fill="BFBFBF"/>
                <w:lang w:val="es-MX"/>
              </w:rPr>
              <w:t>esgos y desafíos</w:t>
            </w:r>
          </w:p>
        </w:tc>
        <w:tc>
          <w:tcPr>
            <w:tcW w:w="5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8B549A" w:rsidRDefault="005A3A66" w:rsidP="005A3A66">
            <w:pPr>
              <w:spacing w:line="387" w:lineRule="auto"/>
              <w:rPr>
                <w:rFonts w:asciiTheme="minorHAnsi" w:hAnsiTheme="minorHAnsi" w:cstheme="minorHAnsi"/>
                <w:color w:val="632423" w:themeColor="accent2" w:themeShade="80"/>
                <w:lang w:val="es-MX"/>
              </w:rPr>
            </w:pPr>
            <w:r w:rsidRPr="008B549A">
              <w:rPr>
                <w:rFonts w:asciiTheme="minorHAnsi" w:eastAsia="Arial" w:hAnsiTheme="minorHAnsi" w:cstheme="minorHAnsi"/>
                <w:b/>
                <w:bCs/>
                <w:color w:val="632423" w:themeColor="accent2" w:themeShade="80"/>
                <w:sz w:val="24"/>
                <w:shd w:val="clear" w:color="auto" w:fill="BFBFBF"/>
                <w:lang w:val="es-MX"/>
              </w:rPr>
              <w:t>Conducta  de liderazgo necesarios</w:t>
            </w:r>
          </w:p>
        </w:tc>
      </w:tr>
      <w:tr w:rsidR="005A3A66" w:rsidRPr="005A3A66" w:rsidTr="005A3A66">
        <w:trPr>
          <w:trHeight w:val="2735"/>
        </w:trPr>
        <w:tc>
          <w:tcPr>
            <w:tcW w:w="50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E92713" w:rsidRDefault="005A3A66" w:rsidP="005A3A66">
            <w:pPr>
              <w:rPr>
                <w:rFonts w:asciiTheme="minorHAnsi" w:hAnsiTheme="minorHAnsi" w:cstheme="minorHAnsi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b/>
                <w:bCs/>
                <w:i/>
                <w:iCs/>
                <w:sz w:val="20"/>
                <w:lang w:val="es-MX"/>
              </w:rPr>
              <w:lastRenderedPageBreak/>
              <w:t>Notar sesgos*</w:t>
            </w:r>
          </w:p>
          <w:p w:rsidR="005A3A66" w:rsidRDefault="005A3A66" w:rsidP="005A3A66">
            <w:pPr>
              <w:widowControl w:val="0"/>
              <w:spacing w:after="0"/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b/>
                <w:bCs/>
                <w:i/>
                <w:iCs/>
                <w:sz w:val="20"/>
                <w:lang w:val="es-MX"/>
              </w:rPr>
              <w:t>Ejemplo:</w:t>
            </w:r>
            <w:r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 xml:space="preserve"> Noté que no tengo paciencia con una de mis vendedoras.   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.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(*Este es sólo un ejemplo de notar sesgos. Destaca, con toda confianza, situaciones que sean pertinentes dentro de tu contexto y situación).</w:t>
            </w:r>
          </w:p>
        </w:tc>
        <w:tc>
          <w:tcPr>
            <w:tcW w:w="5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shd w:val="clear" w:color="auto" w:fill="F2F2F2"/>
                <w:lang w:val="es-MX"/>
              </w:rPr>
              <w:t>Ejemplo de la Tabla 1: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</w:p>
          <w:p w:rsidR="005A3A66" w:rsidRDefault="005A3A66" w:rsidP="005A3A66">
            <w:pPr>
              <w:widowControl w:val="0"/>
              <w:spacing w:after="0"/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</w:pPr>
            <w:r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 xml:space="preserve">Necesito entender su comportamiento, generar una conversación con ella, darle más tiempo, etc. </w:t>
            </w: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*</w:t>
            </w: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</w:p>
          <w:p w:rsidR="005A3A66" w:rsidRPr="00E92713" w:rsidRDefault="005A3A66" w:rsidP="005A3A66">
            <w:pPr>
              <w:widowControl w:val="0"/>
              <w:spacing w:after="0"/>
              <w:rPr>
                <w:rFonts w:asciiTheme="minorHAnsi" w:hAnsiTheme="minorHAnsi" w:cstheme="minorHAnsi"/>
                <w:lang w:val="es-MX"/>
              </w:rPr>
            </w:pPr>
            <w:r w:rsidRPr="00E92713">
              <w:rPr>
                <w:rFonts w:asciiTheme="minorHAnsi" w:eastAsia="Arial" w:hAnsiTheme="minorHAnsi" w:cstheme="minorHAnsi"/>
                <w:i/>
                <w:iCs/>
                <w:sz w:val="20"/>
                <w:lang w:val="es-MX"/>
              </w:rPr>
              <w:t>(*Este es sólo un ejemplo de atributos de liderazgo. Destaque, con toda confianza, atributos que sean pertinentes dentro de su contexto y situación).</w:t>
            </w:r>
          </w:p>
        </w:tc>
      </w:tr>
    </w:tbl>
    <w:p w:rsidR="00AC3458" w:rsidRPr="00E92713" w:rsidRDefault="00AC3458" w:rsidP="00DB1B15">
      <w:pPr>
        <w:spacing w:after="0"/>
        <w:ind w:left="1440"/>
        <w:contextualSpacing/>
        <w:rPr>
          <w:rFonts w:asciiTheme="minorHAnsi" w:eastAsia="Times New Roman" w:hAnsiTheme="minorHAnsi" w:cstheme="minorHAnsi"/>
          <w:sz w:val="24"/>
          <w:szCs w:val="24"/>
          <w:lang w:val="es-MX"/>
        </w:rPr>
      </w:pPr>
    </w:p>
    <w:p w:rsidR="00AC3458" w:rsidRDefault="00AC3458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</w:p>
    <w:p w:rsidR="00AE404E" w:rsidRPr="00E92713" w:rsidRDefault="00AE404E" w:rsidP="00AE404E">
      <w:pPr>
        <w:spacing w:after="0"/>
        <w:rPr>
          <w:rFonts w:asciiTheme="minorHAnsi" w:hAnsiTheme="minorHAnsi" w:cstheme="minorHAnsi"/>
          <w:sz w:val="24"/>
          <w:szCs w:val="24"/>
          <w:lang w:val="es-MX"/>
        </w:rPr>
      </w:pPr>
      <w:r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Y </w:t>
      </w:r>
      <w:r w:rsidR="00DB1B15">
        <w:rPr>
          <w:rFonts w:asciiTheme="minorHAnsi" w:hAnsiTheme="minorHAnsi" w:cstheme="minorHAnsi"/>
          <w:sz w:val="24"/>
          <w:szCs w:val="24"/>
          <w:lang w:val="es-MX"/>
        </w:rPr>
        <w:t xml:space="preserve"> por último </w:t>
      </w:r>
      <w:r w:rsidRPr="00E92713">
        <w:rPr>
          <w:rFonts w:asciiTheme="minorHAnsi" w:hAnsiTheme="minorHAnsi" w:cstheme="minorHAnsi"/>
          <w:sz w:val="24"/>
          <w:szCs w:val="24"/>
          <w:lang w:val="es-MX"/>
        </w:rPr>
        <w:t xml:space="preserve">responde: </w:t>
      </w:r>
    </w:p>
    <w:p w:rsidR="00686B54" w:rsidRDefault="00686B54" w:rsidP="00686B54">
      <w:pPr>
        <w:spacing w:after="0"/>
        <w:contextualSpacing/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:rsidR="00686B54" w:rsidRDefault="00686B54" w:rsidP="00686B54">
      <w:pPr>
        <w:spacing w:after="0"/>
        <w:contextualSpacing/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:rsidR="00DB1B15" w:rsidRDefault="00686B54" w:rsidP="00686B54">
      <w:pPr>
        <w:spacing w:after="0"/>
        <w:contextualSpacing/>
        <w:rPr>
          <w:rFonts w:asciiTheme="minorHAnsi" w:eastAsia="Arial" w:hAnsiTheme="minorHAnsi" w:cstheme="minorHAnsi"/>
          <w:b/>
          <w:color w:val="943634" w:themeColor="accent2" w:themeShade="BF"/>
          <w:sz w:val="24"/>
          <w:szCs w:val="24"/>
          <w:lang w:val="es-MX"/>
        </w:rPr>
      </w:pPr>
      <w:r w:rsidRPr="0069752F">
        <w:rPr>
          <w:rFonts w:asciiTheme="minorHAnsi" w:eastAsia="Arial" w:hAnsiTheme="minorHAnsi" w:cstheme="minorHAnsi"/>
          <w:color w:val="943634" w:themeColor="accent2" w:themeShade="BF"/>
          <w:sz w:val="24"/>
          <w:szCs w:val="24"/>
          <w:lang w:val="es-MX"/>
        </w:rPr>
        <w:t>PREGUNTA 5</w:t>
      </w:r>
      <w:r w:rsidRPr="00686B54">
        <w:rPr>
          <w:rFonts w:asciiTheme="minorHAnsi" w:eastAsia="Arial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. </w:t>
      </w:r>
      <w:r w:rsidR="00DB1B15" w:rsidRPr="00686B54">
        <w:rPr>
          <w:rFonts w:asciiTheme="minorHAnsi" w:eastAsia="Arial" w:hAnsiTheme="minorHAnsi" w:cstheme="minorHAnsi"/>
          <w:b/>
          <w:color w:val="943634" w:themeColor="accent2" w:themeShade="BF"/>
          <w:sz w:val="24"/>
          <w:szCs w:val="24"/>
          <w:lang w:val="es-MX"/>
        </w:rPr>
        <w:t>Una vez que tienes conciencia sobre tus sesgos o los sesgos de otras personas sobre ti,</w:t>
      </w:r>
      <w:r w:rsidR="00DB1B15" w:rsidRPr="008B549A">
        <w:rPr>
          <w:rFonts w:asciiTheme="minorHAnsi" w:eastAsia="Arial" w:hAnsiTheme="minorHAnsi" w:cstheme="minorHAnsi"/>
          <w:color w:val="943634" w:themeColor="accent2" w:themeShade="BF"/>
          <w:sz w:val="24"/>
          <w:szCs w:val="24"/>
          <w:lang w:val="es-MX"/>
        </w:rPr>
        <w:t xml:space="preserve"> </w:t>
      </w:r>
      <w:r w:rsidR="00DB1B15" w:rsidRPr="008B549A">
        <w:rPr>
          <w:rFonts w:asciiTheme="minorHAnsi" w:eastAsia="Arial" w:hAnsiTheme="minorHAnsi" w:cstheme="minorHAnsi"/>
          <w:b/>
          <w:color w:val="943634" w:themeColor="accent2" w:themeShade="BF"/>
          <w:sz w:val="24"/>
          <w:szCs w:val="24"/>
          <w:lang w:val="es-MX"/>
        </w:rPr>
        <w:t xml:space="preserve">¿qué hiciste o pudiste haber hecho de manera diferente? </w:t>
      </w:r>
    </w:p>
    <w:p w:rsidR="00AC3458" w:rsidRPr="008B549A" w:rsidRDefault="00AC3458" w:rsidP="00686B54">
      <w:pPr>
        <w:spacing w:after="0"/>
        <w:contextualSpacing/>
        <w:rPr>
          <w:rFonts w:asciiTheme="minorHAnsi" w:eastAsia="Arial" w:hAnsiTheme="minorHAnsi" w:cstheme="minorHAnsi"/>
          <w:b/>
          <w:color w:val="943634" w:themeColor="accent2" w:themeShade="BF"/>
          <w:sz w:val="24"/>
          <w:shd w:val="clear" w:color="auto" w:fill="F2F2F2"/>
          <w:lang w:val="es-MX"/>
        </w:rPr>
      </w:pPr>
    </w:p>
    <w:p w:rsidR="00AE404E" w:rsidRPr="00034087" w:rsidRDefault="00534550" w:rsidP="00DB1B15">
      <w:pPr>
        <w:contextualSpacing/>
        <w:rPr>
          <w:rFonts w:ascii="Arial" w:eastAsia="Arial" w:hAnsi="Arial" w:cs="Arial"/>
          <w:sz w:val="24"/>
          <w:szCs w:val="24"/>
          <w:lang w:val="es-MX"/>
        </w:rPr>
      </w:pPr>
      <w:r w:rsidRPr="00534550">
        <w:rPr>
          <w:rFonts w:ascii="Arial" w:eastAsia="Arial" w:hAnsi="Arial" w:cs="Arial"/>
          <w:noProof/>
          <w:sz w:val="24"/>
          <w:szCs w:val="24"/>
          <w:lang w:val="es-ES" w:eastAsia="es-ES"/>
        </w:rPr>
        <w:pict>
          <v:rect id="_x0000_s1030" style="position:absolute;margin-left:-2pt;margin-top:.95pt;width:469pt;height:110pt;z-index:251661312"/>
        </w:pict>
      </w:r>
    </w:p>
    <w:p w:rsidR="00AE404E" w:rsidRDefault="00AE404E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686B54" w:rsidRDefault="00686B54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686B54" w:rsidRDefault="00686B54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686B54" w:rsidRDefault="00686B54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686B54" w:rsidRDefault="00686B54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686B54" w:rsidRDefault="00686B54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686B54" w:rsidRPr="00034087" w:rsidRDefault="00686B54" w:rsidP="00DB1B15">
      <w:pPr>
        <w:spacing w:after="0"/>
        <w:contextualSpacing/>
        <w:rPr>
          <w:rFonts w:ascii="Arial" w:eastAsia="Arial" w:hAnsi="Arial" w:cs="Arial"/>
          <w:sz w:val="24"/>
          <w:szCs w:val="24"/>
          <w:lang w:val="es-MX"/>
        </w:rPr>
      </w:pPr>
    </w:p>
    <w:p w:rsidR="00AE404E" w:rsidRPr="00034087" w:rsidRDefault="00AE404E" w:rsidP="00AE404E">
      <w:pPr>
        <w:spacing w:after="0"/>
        <w:ind w:left="1440"/>
        <w:contextualSpacing/>
        <w:rPr>
          <w:rFonts w:ascii="Arial" w:eastAsia="Times New Roman" w:hAnsi="Arial" w:cs="Arial"/>
          <w:sz w:val="24"/>
          <w:szCs w:val="24"/>
          <w:lang w:val="es-MX"/>
        </w:rPr>
      </w:pPr>
    </w:p>
    <w:p w:rsidR="00086F57" w:rsidRPr="00086F57" w:rsidRDefault="00086F57" w:rsidP="00086F57">
      <w:pPr>
        <w:rPr>
          <w:lang w:val="es-MX"/>
        </w:rPr>
      </w:pPr>
      <w:r>
        <w:rPr>
          <w:rFonts w:ascii="Arial" w:eastAsia="Times New Roman" w:hAnsi="Arial" w:cs="Arial"/>
          <w:noProof/>
          <w:color w:val="464646"/>
          <w:sz w:val="19"/>
          <w:szCs w:val="19"/>
          <w:lang w:val="es-UY" w:eastAsia="es-UY"/>
        </w:rPr>
        <w:drawing>
          <wp:inline distT="0" distB="0" distL="0" distR="0">
            <wp:extent cx="838200" cy="298450"/>
            <wp:effectExtent l="19050" t="0" r="0" b="0"/>
            <wp:docPr id="4" name="Imagen 1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763" w:rsidRPr="005A3A66" w:rsidRDefault="00086F57" w:rsidP="005A3A66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64646"/>
          <w:sz w:val="19"/>
          <w:szCs w:val="19"/>
          <w:lang w:val="es-ES" w:eastAsia="es-ES"/>
        </w:rPr>
      </w:pP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Atribución-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NoComercial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CompartirIgual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 </w:t>
      </w:r>
      <w:r w:rsidRPr="00086F57">
        <w:rPr>
          <w:rFonts w:ascii="Arial" w:eastAsia="Times New Roman" w:hAnsi="Arial" w:cs="Arial"/>
          <w:b/>
          <w:bCs/>
          <w:color w:val="464646"/>
          <w:sz w:val="19"/>
          <w:szCs w:val="19"/>
          <w:lang w:val="es-ES" w:eastAsia="es-ES"/>
        </w:rPr>
        <w:br/>
      </w: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CC BY-NC-SA</w:t>
      </w:r>
      <w:r w:rsidR="00E90CF9" w:rsidRPr="00F44FA1">
        <w:rPr>
          <w:rFonts w:ascii="Helvetica" w:hAnsi="Helvetica" w:cs="Helvetica"/>
          <w:sz w:val="20"/>
          <w:lang w:val="es-MX"/>
        </w:rPr>
        <w:br/>
      </w:r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Este documento tiene licencia </w:t>
      </w:r>
      <w:r w:rsidR="00E84008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de acuerdo con </w:t>
      </w:r>
      <w:r w:rsidR="00095353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la </w:t>
      </w:r>
      <w:hyperlink r:id="rId11" w:history="1"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 xml:space="preserve">Licencia Internacional 4.0 Atribución-No Comercial-Licenciamiento Recíproco de </w:t>
        </w:r>
        <w:proofErr w:type="spellStart"/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>CreativeCommons</w:t>
        </w:r>
        <w:proofErr w:type="spellEnd"/>
      </w:hyperlink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>.</w:t>
      </w:r>
      <w:r w:rsidR="005A3A66">
        <w:rPr>
          <w:rFonts w:ascii="Arial" w:eastAsia="Times New Roman" w:hAnsi="Arial" w:cs="Arial"/>
          <w:color w:val="464646"/>
          <w:sz w:val="19"/>
          <w:szCs w:val="19"/>
          <w:lang w:val="es-ES" w:eastAsia="es-ES"/>
        </w:rPr>
        <w:t xml:space="preserve"> </w:t>
      </w:r>
      <w:r w:rsidR="00503763" w:rsidRPr="00F44FA1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Revisado/: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>17 de enero de 2019</w:t>
      </w:r>
    </w:p>
    <w:sectPr w:rsidR="00503763" w:rsidRPr="005A3A66" w:rsidSect="00B466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43" w:rsidRDefault="00506943" w:rsidP="00446ACB">
      <w:pPr>
        <w:spacing w:after="0" w:line="240" w:lineRule="auto"/>
      </w:pPr>
      <w:r>
        <w:separator/>
      </w:r>
    </w:p>
  </w:endnote>
  <w:endnote w:type="continuationSeparator" w:id="0">
    <w:p w:rsidR="00506943" w:rsidRDefault="00506943" w:rsidP="004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charset w:val="00"/>
    <w:family w:val="swiss"/>
    <w:pitch w:val="variable"/>
    <w:sig w:usb0="80000003" w:usb1="00000042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DB" w:rsidRDefault="001877D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564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6353" w:rsidRDefault="00534550">
        <w:pPr>
          <w:pStyle w:val="Piedepgina"/>
          <w:jc w:val="right"/>
        </w:pPr>
        <w:fldSimple w:instr=" PAGE   \* MERGEFORMAT ">
          <w:r w:rsidR="001877DB">
            <w:rPr>
              <w:noProof/>
            </w:rPr>
            <w:t>1</w:t>
          </w:r>
        </w:fldSimple>
      </w:p>
    </w:sdtContent>
  </w:sdt>
  <w:p w:rsidR="00836353" w:rsidRDefault="0083635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DB" w:rsidRDefault="001877D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43" w:rsidRDefault="00506943" w:rsidP="00446ACB">
      <w:pPr>
        <w:spacing w:after="0" w:line="240" w:lineRule="auto"/>
      </w:pPr>
      <w:r>
        <w:separator/>
      </w:r>
    </w:p>
  </w:footnote>
  <w:footnote w:type="continuationSeparator" w:id="0">
    <w:p w:rsidR="00506943" w:rsidRDefault="00506943" w:rsidP="004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DB" w:rsidRDefault="001877D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44" w:rsidRDefault="001877DB" w:rsidP="00F03D44">
    <w:pPr>
      <w:jc w:val="center"/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Potenciar tu </w:t>
    </w: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liderazgo</w:t>
    </w:r>
    <w:r w:rsidR="00F03D44" w:rsidRPr="008B549A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-  </w:t>
    </w:r>
    <w:r w:rsidR="004E5928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Cuaderno 1</w:t>
    </w:r>
  </w:p>
  <w:p w:rsidR="00F03D44" w:rsidRDefault="00F03D44" w:rsidP="00F03D44">
    <w:pPr>
      <w:jc w:val="right"/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  <w:r w:rsidRPr="000751A5">
      <w:rPr>
        <w:rFonts w:asciiTheme="minorHAnsi" w:eastAsia="Avenir LT 45 Book" w:hAnsiTheme="minorHAnsi" w:cstheme="minorHAnsi"/>
        <w:b/>
        <w:bCs/>
        <w:color w:val="943634" w:themeColor="accent2" w:themeShade="BF"/>
        <w:sz w:val="40"/>
        <w:szCs w:val="48"/>
        <w:lang w:val="es-MX"/>
      </w:rPr>
      <w:t>Cecilia Marrero</w:t>
    </w:r>
  </w:p>
  <w:p w:rsidR="00F03D44" w:rsidRPr="004D1868" w:rsidRDefault="00F03D44">
    <w:pPr>
      <w:pStyle w:val="Encabezado"/>
      <w:rPr>
        <w:lang w:val="es-ES"/>
      </w:rPr>
    </w:pPr>
  </w:p>
  <w:p w:rsidR="00836353" w:rsidRPr="004D1868" w:rsidRDefault="00836353" w:rsidP="00F03D44">
    <w:pPr>
      <w:pStyle w:val="Encabezado"/>
      <w:tabs>
        <w:tab w:val="clear" w:pos="9360"/>
      </w:tabs>
      <w:rPr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7DB" w:rsidRDefault="001877D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E7F"/>
    <w:multiLevelType w:val="hybridMultilevel"/>
    <w:tmpl w:val="8F7E4CD2"/>
    <w:lvl w:ilvl="0" w:tplc="F26A5F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7152E"/>
    <w:multiLevelType w:val="multilevel"/>
    <w:tmpl w:val="5A167A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09BA4E4E"/>
    <w:multiLevelType w:val="multilevel"/>
    <w:tmpl w:val="9022CA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C902527"/>
    <w:multiLevelType w:val="multilevel"/>
    <w:tmpl w:val="244E49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EAE348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D0C9B"/>
    <w:multiLevelType w:val="multilevel"/>
    <w:tmpl w:val="A78C56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92F38ED"/>
    <w:multiLevelType w:val="multilevel"/>
    <w:tmpl w:val="1B946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2CCD0332"/>
    <w:multiLevelType w:val="hybridMultilevel"/>
    <w:tmpl w:val="30C8D802"/>
    <w:lvl w:ilvl="0" w:tplc="D368B5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846ED"/>
    <w:multiLevelType w:val="multilevel"/>
    <w:tmpl w:val="519050B6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9">
    <w:nsid w:val="36482E0F"/>
    <w:multiLevelType w:val="multilevel"/>
    <w:tmpl w:val="81F044D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u w:val="none"/>
      </w:rPr>
    </w:lvl>
  </w:abstractNum>
  <w:abstractNum w:abstractNumId="10">
    <w:nsid w:val="38170BE5"/>
    <w:multiLevelType w:val="multilevel"/>
    <w:tmpl w:val="EB6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054B6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AB61A1"/>
    <w:multiLevelType w:val="multilevel"/>
    <w:tmpl w:val="383805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CF76F9B"/>
    <w:multiLevelType w:val="hybridMultilevel"/>
    <w:tmpl w:val="3A28655E"/>
    <w:lvl w:ilvl="0" w:tplc="95F6A22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5B53A8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427B1"/>
    <w:multiLevelType w:val="hybridMultilevel"/>
    <w:tmpl w:val="BF00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75339"/>
    <w:multiLevelType w:val="multilevel"/>
    <w:tmpl w:val="F72638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>
    <w:nsid w:val="601C620C"/>
    <w:multiLevelType w:val="hybridMultilevel"/>
    <w:tmpl w:val="6FD2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21E92"/>
    <w:multiLevelType w:val="multilevel"/>
    <w:tmpl w:val="FB76A69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19">
    <w:nsid w:val="62ED5E76"/>
    <w:multiLevelType w:val="multilevel"/>
    <w:tmpl w:val="3030F2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6B9E4A10"/>
    <w:multiLevelType w:val="multilevel"/>
    <w:tmpl w:val="32EE39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6D5D48CD"/>
    <w:multiLevelType w:val="multilevel"/>
    <w:tmpl w:val="2EDC1E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2">
    <w:nsid w:val="70506DBC"/>
    <w:multiLevelType w:val="multilevel"/>
    <w:tmpl w:val="08C6E1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>
    <w:nsid w:val="70762510"/>
    <w:multiLevelType w:val="multilevel"/>
    <w:tmpl w:val="2670FC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72FD14A7"/>
    <w:multiLevelType w:val="hybridMultilevel"/>
    <w:tmpl w:val="053E6188"/>
    <w:lvl w:ilvl="0" w:tplc="9A729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3F0340"/>
    <w:multiLevelType w:val="multilevel"/>
    <w:tmpl w:val="9F46B7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color w:val="000000"/>
        <w:sz w:val="24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7381719D"/>
    <w:multiLevelType w:val="multilevel"/>
    <w:tmpl w:val="CD0A82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745D6C3C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9"/>
  </w:num>
  <w:num w:numId="4">
    <w:abstractNumId w:val="5"/>
  </w:num>
  <w:num w:numId="5">
    <w:abstractNumId w:val="21"/>
  </w:num>
  <w:num w:numId="6">
    <w:abstractNumId w:val="6"/>
  </w:num>
  <w:num w:numId="7">
    <w:abstractNumId w:val="18"/>
  </w:num>
  <w:num w:numId="8">
    <w:abstractNumId w:val="12"/>
  </w:num>
  <w:num w:numId="9">
    <w:abstractNumId w:val="2"/>
  </w:num>
  <w:num w:numId="10">
    <w:abstractNumId w:val="16"/>
  </w:num>
  <w:num w:numId="11">
    <w:abstractNumId w:val="25"/>
  </w:num>
  <w:num w:numId="12">
    <w:abstractNumId w:val="8"/>
  </w:num>
  <w:num w:numId="13">
    <w:abstractNumId w:val="20"/>
  </w:num>
  <w:num w:numId="14">
    <w:abstractNumId w:val="22"/>
  </w:num>
  <w:num w:numId="15">
    <w:abstractNumId w:val="3"/>
  </w:num>
  <w:num w:numId="16">
    <w:abstractNumId w:val="1"/>
  </w:num>
  <w:num w:numId="17">
    <w:abstractNumId w:val="23"/>
  </w:num>
  <w:num w:numId="18">
    <w:abstractNumId w:val="4"/>
  </w:num>
  <w:num w:numId="19">
    <w:abstractNumId w:val="24"/>
  </w:num>
  <w:num w:numId="20">
    <w:abstractNumId w:val="27"/>
  </w:num>
  <w:num w:numId="21">
    <w:abstractNumId w:val="14"/>
  </w:num>
  <w:num w:numId="22">
    <w:abstractNumId w:val="13"/>
  </w:num>
  <w:num w:numId="23">
    <w:abstractNumId w:val="11"/>
  </w:num>
  <w:num w:numId="24">
    <w:abstractNumId w:val="17"/>
  </w:num>
  <w:num w:numId="25">
    <w:abstractNumId w:val="10"/>
  </w:num>
  <w:num w:numId="26">
    <w:abstractNumId w:val="15"/>
  </w:num>
  <w:num w:numId="27">
    <w:abstractNumId w:val="7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ED7F54"/>
    <w:rsid w:val="000240CE"/>
    <w:rsid w:val="00053FD0"/>
    <w:rsid w:val="000552B7"/>
    <w:rsid w:val="00065093"/>
    <w:rsid w:val="00065209"/>
    <w:rsid w:val="00065736"/>
    <w:rsid w:val="000751A5"/>
    <w:rsid w:val="00086F57"/>
    <w:rsid w:val="000925CB"/>
    <w:rsid w:val="00095353"/>
    <w:rsid w:val="00111C9B"/>
    <w:rsid w:val="00113B5C"/>
    <w:rsid w:val="001232D0"/>
    <w:rsid w:val="00133C9D"/>
    <w:rsid w:val="001658AD"/>
    <w:rsid w:val="00174239"/>
    <w:rsid w:val="001877DB"/>
    <w:rsid w:val="00194626"/>
    <w:rsid w:val="001A7E65"/>
    <w:rsid w:val="001E1754"/>
    <w:rsid w:val="00264C0D"/>
    <w:rsid w:val="00286B18"/>
    <w:rsid w:val="002A143F"/>
    <w:rsid w:val="002E33D1"/>
    <w:rsid w:val="00315249"/>
    <w:rsid w:val="003711EF"/>
    <w:rsid w:val="003E1772"/>
    <w:rsid w:val="003E6587"/>
    <w:rsid w:val="00423842"/>
    <w:rsid w:val="00446ACB"/>
    <w:rsid w:val="004A562E"/>
    <w:rsid w:val="004B3B1E"/>
    <w:rsid w:val="004B640A"/>
    <w:rsid w:val="004D1868"/>
    <w:rsid w:val="004E5928"/>
    <w:rsid w:val="00503763"/>
    <w:rsid w:val="00506943"/>
    <w:rsid w:val="00513FAF"/>
    <w:rsid w:val="00534550"/>
    <w:rsid w:val="005A21CB"/>
    <w:rsid w:val="005A3A66"/>
    <w:rsid w:val="005B2A9E"/>
    <w:rsid w:val="005C1892"/>
    <w:rsid w:val="005C20AC"/>
    <w:rsid w:val="005D6E4F"/>
    <w:rsid w:val="00681D26"/>
    <w:rsid w:val="00686B54"/>
    <w:rsid w:val="00694463"/>
    <w:rsid w:val="0069752F"/>
    <w:rsid w:val="006B0B60"/>
    <w:rsid w:val="00703530"/>
    <w:rsid w:val="007213C3"/>
    <w:rsid w:val="007330B4"/>
    <w:rsid w:val="007A1F26"/>
    <w:rsid w:val="007C484D"/>
    <w:rsid w:val="007C7DCC"/>
    <w:rsid w:val="007D5BAE"/>
    <w:rsid w:val="00802C7E"/>
    <w:rsid w:val="00803E06"/>
    <w:rsid w:val="00821AB3"/>
    <w:rsid w:val="00836353"/>
    <w:rsid w:val="00850223"/>
    <w:rsid w:val="00854E21"/>
    <w:rsid w:val="0086541F"/>
    <w:rsid w:val="008714E1"/>
    <w:rsid w:val="008A2001"/>
    <w:rsid w:val="008B549A"/>
    <w:rsid w:val="008C7706"/>
    <w:rsid w:val="008E648C"/>
    <w:rsid w:val="00907DA9"/>
    <w:rsid w:val="00924E07"/>
    <w:rsid w:val="00965B3C"/>
    <w:rsid w:val="00977C48"/>
    <w:rsid w:val="009B27DF"/>
    <w:rsid w:val="009C1A2F"/>
    <w:rsid w:val="00A64120"/>
    <w:rsid w:val="00A904D7"/>
    <w:rsid w:val="00AC050F"/>
    <w:rsid w:val="00AC1EA2"/>
    <w:rsid w:val="00AC3458"/>
    <w:rsid w:val="00AE23AD"/>
    <w:rsid w:val="00AE404E"/>
    <w:rsid w:val="00B13CED"/>
    <w:rsid w:val="00B22203"/>
    <w:rsid w:val="00B466B9"/>
    <w:rsid w:val="00B52BFC"/>
    <w:rsid w:val="00B5396E"/>
    <w:rsid w:val="00B6069F"/>
    <w:rsid w:val="00B97EEF"/>
    <w:rsid w:val="00BB20FB"/>
    <w:rsid w:val="00BF4A32"/>
    <w:rsid w:val="00C20A18"/>
    <w:rsid w:val="00C57315"/>
    <w:rsid w:val="00C77D41"/>
    <w:rsid w:val="00C8401F"/>
    <w:rsid w:val="00CB5D6B"/>
    <w:rsid w:val="00CB7D5C"/>
    <w:rsid w:val="00D13CED"/>
    <w:rsid w:val="00D17990"/>
    <w:rsid w:val="00D218DF"/>
    <w:rsid w:val="00D23F5C"/>
    <w:rsid w:val="00D4058C"/>
    <w:rsid w:val="00D65106"/>
    <w:rsid w:val="00D85880"/>
    <w:rsid w:val="00D94983"/>
    <w:rsid w:val="00DB1B15"/>
    <w:rsid w:val="00DF2633"/>
    <w:rsid w:val="00E018B8"/>
    <w:rsid w:val="00E10B59"/>
    <w:rsid w:val="00E13D1B"/>
    <w:rsid w:val="00E2012C"/>
    <w:rsid w:val="00E324FE"/>
    <w:rsid w:val="00E3358B"/>
    <w:rsid w:val="00E3688C"/>
    <w:rsid w:val="00E7728B"/>
    <w:rsid w:val="00E84008"/>
    <w:rsid w:val="00E90CF9"/>
    <w:rsid w:val="00E91A5A"/>
    <w:rsid w:val="00E92713"/>
    <w:rsid w:val="00ED7F54"/>
    <w:rsid w:val="00EE2338"/>
    <w:rsid w:val="00EF2113"/>
    <w:rsid w:val="00F03D44"/>
    <w:rsid w:val="00F3268C"/>
    <w:rsid w:val="00F37DD0"/>
    <w:rsid w:val="00F44FA1"/>
    <w:rsid w:val="00F53864"/>
    <w:rsid w:val="00FC0558"/>
    <w:rsid w:val="00FD520A"/>
    <w:rsid w:val="00FF0FA2"/>
    <w:rsid w:val="00FF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6B9"/>
  </w:style>
  <w:style w:type="paragraph" w:styleId="Ttulo1">
    <w:name w:val="heading 1"/>
    <w:basedOn w:val="Normal"/>
    <w:next w:val="Normal"/>
    <w:rsid w:val="00B466B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B466B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B466B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B466B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B466B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B466B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B466B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B466B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8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57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573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5736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36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2A14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ACB"/>
  </w:style>
  <w:style w:type="paragraph" w:styleId="Piedepgina">
    <w:name w:val="footer"/>
    <w:basedOn w:val="Normal"/>
    <w:link w:val="Piedepgina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ACB"/>
  </w:style>
  <w:style w:type="character" w:styleId="Hipervnculo">
    <w:name w:val="Hyperlink"/>
    <w:basedOn w:val="Fuentedeprrafopredeter"/>
    <w:uiPriority w:val="99"/>
    <w:unhideWhenUsed/>
    <w:rsid w:val="00446AC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46ACB"/>
  </w:style>
  <w:style w:type="paragraph" w:styleId="NormalWeb">
    <w:name w:val="Normal (Web)"/>
    <w:basedOn w:val="Normal"/>
    <w:uiPriority w:val="99"/>
    <w:semiHidden/>
    <w:unhideWhenUsed/>
    <w:rsid w:val="0085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50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sr">
    <w:name w:val="sr"/>
    <w:basedOn w:val="Fuentedeprrafopredeter"/>
    <w:rsid w:val="0085022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50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86F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8A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65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3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36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2A1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CB"/>
  </w:style>
  <w:style w:type="paragraph" w:styleId="Footer">
    <w:name w:val="footer"/>
    <w:basedOn w:val="Normal"/>
    <w:link w:val="FooterCh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CB"/>
  </w:style>
  <w:style w:type="character" w:styleId="Hyperlink">
    <w:name w:val="Hyperlink"/>
    <w:basedOn w:val="DefaultParagraphFont"/>
    <w:uiPriority w:val="99"/>
    <w:unhideWhenUsed/>
    <w:rsid w:val="00446AC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6ACB"/>
  </w:style>
  <w:style w:type="paragraph" w:styleId="NormalWeb">
    <w:name w:val="Normal (Web)"/>
    <w:basedOn w:val="Normal"/>
    <w:uiPriority w:val="99"/>
    <w:semiHidden/>
    <w:unhideWhenUsed/>
    <w:rsid w:val="0085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0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sr">
    <w:name w:val="sr"/>
    <w:basedOn w:val="DefaultParagraphFont"/>
    <w:rsid w:val="0085022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0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0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7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3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0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9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ciliamarrero.com/2017/05/27/4-habilidades-del-liderazgo-inclusivo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atalyst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6B3EB-A9A7-4829-A1C9-05B06670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635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Personal de Liderazgo Seccion 1</vt:lpstr>
      <vt:lpstr>Personal Leadership Plan_Template_2-2-15.docx.docx</vt:lpstr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Personal de Liderazgo Seccion 1</dc:title>
  <dc:creator>Alejandra Lucero Moreno Maya</dc:creator>
  <cp:lastModifiedBy>Usuario de Windows</cp:lastModifiedBy>
  <cp:revision>26</cp:revision>
  <cp:lastPrinted>2019-02-15T23:21:00Z</cp:lastPrinted>
  <dcterms:created xsi:type="dcterms:W3CDTF">2019-01-17T18:34:00Z</dcterms:created>
  <dcterms:modified xsi:type="dcterms:W3CDTF">2021-03-08T21:01:00Z</dcterms:modified>
</cp:coreProperties>
</file>